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496D" w14:textId="08789020" w:rsidR="00960B90" w:rsidRDefault="00A65D3C" w:rsidP="00960B90">
      <w:pPr>
        <w:spacing w:after="0"/>
        <w:jc w:val="center"/>
        <w:rPr>
          <w:b/>
          <w:bCs/>
          <w:sz w:val="28"/>
          <w:szCs w:val="28"/>
        </w:rPr>
      </w:pPr>
      <w:r w:rsidRPr="00A65D3C">
        <w:rPr>
          <w:b/>
          <w:bCs/>
          <w:sz w:val="28"/>
          <w:szCs w:val="28"/>
        </w:rPr>
        <w:t>OBRAZLOŽENJE</w:t>
      </w:r>
      <w:r w:rsidR="00960B90">
        <w:rPr>
          <w:b/>
          <w:bCs/>
          <w:sz w:val="28"/>
          <w:szCs w:val="28"/>
        </w:rPr>
        <w:t xml:space="preserve"> PRIJEDLOGA</w:t>
      </w:r>
      <w:r w:rsidRPr="00A65D3C">
        <w:rPr>
          <w:b/>
          <w:bCs/>
          <w:sz w:val="28"/>
          <w:szCs w:val="28"/>
        </w:rPr>
        <w:t xml:space="preserve"> </w:t>
      </w:r>
      <w:r w:rsidR="00A15B40">
        <w:rPr>
          <w:b/>
          <w:bCs/>
          <w:sz w:val="28"/>
          <w:szCs w:val="28"/>
        </w:rPr>
        <w:t>DRUGIH</w:t>
      </w:r>
      <w:r w:rsidRPr="00A65D3C">
        <w:rPr>
          <w:b/>
          <w:bCs/>
          <w:sz w:val="28"/>
          <w:szCs w:val="28"/>
        </w:rPr>
        <w:t xml:space="preserve"> IZMJENA</w:t>
      </w:r>
      <w:r w:rsidR="00760549">
        <w:rPr>
          <w:b/>
          <w:bCs/>
          <w:sz w:val="28"/>
          <w:szCs w:val="28"/>
        </w:rPr>
        <w:t xml:space="preserve"> I DOPUNA</w:t>
      </w:r>
      <w:r w:rsidRPr="00A65D3C">
        <w:rPr>
          <w:b/>
          <w:bCs/>
          <w:sz w:val="28"/>
          <w:szCs w:val="28"/>
        </w:rPr>
        <w:t xml:space="preserve"> </w:t>
      </w:r>
    </w:p>
    <w:p w14:paraId="44B23033" w14:textId="77777777" w:rsidR="00A15B40" w:rsidRDefault="00A65D3C" w:rsidP="00A15B4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FINANCIJSKOG </w:t>
      </w:r>
      <w:r w:rsidRPr="00A65D3C">
        <w:rPr>
          <w:b/>
          <w:bCs/>
          <w:sz w:val="28"/>
          <w:szCs w:val="28"/>
        </w:rPr>
        <w:t>PLANA ZA</w:t>
      </w:r>
      <w:r w:rsidR="00960B90">
        <w:rPr>
          <w:b/>
          <w:bCs/>
          <w:sz w:val="28"/>
          <w:szCs w:val="28"/>
        </w:rPr>
        <w:t xml:space="preserve"> </w:t>
      </w:r>
      <w:r w:rsidRPr="00A65D3C">
        <w:rPr>
          <w:b/>
          <w:bCs/>
          <w:sz w:val="28"/>
          <w:szCs w:val="28"/>
        </w:rPr>
        <w:t>202</w:t>
      </w:r>
      <w:r w:rsidR="00760549">
        <w:rPr>
          <w:b/>
          <w:bCs/>
          <w:sz w:val="28"/>
          <w:szCs w:val="28"/>
        </w:rPr>
        <w:t>5</w:t>
      </w:r>
      <w:r w:rsidRPr="00A65D3C">
        <w:rPr>
          <w:b/>
          <w:bCs/>
          <w:sz w:val="28"/>
          <w:szCs w:val="28"/>
        </w:rPr>
        <w:t>. GODINU</w:t>
      </w:r>
    </w:p>
    <w:p w14:paraId="47E65159" w14:textId="77777777" w:rsidR="00A15B40" w:rsidRDefault="00A15B40" w:rsidP="00A15B40">
      <w:pPr>
        <w:spacing w:after="0"/>
        <w:jc w:val="center"/>
        <w:rPr>
          <w:b/>
          <w:bCs/>
          <w:sz w:val="28"/>
          <w:szCs w:val="28"/>
        </w:rPr>
      </w:pPr>
    </w:p>
    <w:p w14:paraId="448D1BD2" w14:textId="77777777" w:rsidR="00A15B40" w:rsidRDefault="00A15B40" w:rsidP="00A15B40">
      <w:pPr>
        <w:spacing w:after="0"/>
        <w:jc w:val="center"/>
        <w:rPr>
          <w:b/>
          <w:bCs/>
          <w:sz w:val="28"/>
          <w:szCs w:val="28"/>
        </w:rPr>
      </w:pPr>
    </w:p>
    <w:p w14:paraId="20EA45E1" w14:textId="758ACFCE" w:rsidR="00710D32" w:rsidRPr="00710D32" w:rsidRDefault="00710D32" w:rsidP="00710D32">
      <w:pPr>
        <w:pStyle w:val="Bezproreda"/>
        <w:rPr>
          <w:sz w:val="24"/>
          <w:szCs w:val="24"/>
        </w:rPr>
      </w:pPr>
      <w:r w:rsidRPr="00710D32">
        <w:rPr>
          <w:sz w:val="24"/>
          <w:szCs w:val="24"/>
        </w:rPr>
        <w:t>Druge izmjene i dopune Financijskog plana za 2025. godinu rezultat su potrebe za manjim prilagodbama u odnosu na prethodno usvojeni plan. Budući da je pri izradi i donošenju prvih izmjena i dopuna</w:t>
      </w:r>
      <w:r w:rsidR="007725B9">
        <w:rPr>
          <w:sz w:val="24"/>
          <w:szCs w:val="24"/>
        </w:rPr>
        <w:t xml:space="preserve"> Financijskog plana za 2025. godinu</w:t>
      </w:r>
      <w:r w:rsidRPr="00710D32">
        <w:rPr>
          <w:sz w:val="24"/>
          <w:szCs w:val="24"/>
        </w:rPr>
        <w:t xml:space="preserve"> provedena kvalitetna analiza te su realno procijenjene potrebe i izvori financiranja, ovim izmjenama nije bilo potrebe za značajnijim korekcijama.</w:t>
      </w:r>
    </w:p>
    <w:p w14:paraId="568785E1" w14:textId="77777777" w:rsidR="00710D32" w:rsidRPr="00710D32" w:rsidRDefault="00710D32" w:rsidP="00710D32">
      <w:pPr>
        <w:pStyle w:val="Bezproreda"/>
        <w:rPr>
          <w:sz w:val="24"/>
          <w:szCs w:val="24"/>
        </w:rPr>
      </w:pPr>
    </w:p>
    <w:p w14:paraId="2827EAF9" w14:textId="6216C11B" w:rsidR="00710D32" w:rsidRPr="00710D32" w:rsidRDefault="00710D32" w:rsidP="00710D32">
      <w:pPr>
        <w:pStyle w:val="Bezproreda"/>
        <w:rPr>
          <w:sz w:val="24"/>
          <w:szCs w:val="24"/>
        </w:rPr>
      </w:pPr>
      <w:r w:rsidRPr="00710D32">
        <w:rPr>
          <w:sz w:val="24"/>
          <w:szCs w:val="24"/>
        </w:rPr>
        <w:t xml:space="preserve">Jedina </w:t>
      </w:r>
      <w:r>
        <w:rPr>
          <w:sz w:val="24"/>
          <w:szCs w:val="24"/>
        </w:rPr>
        <w:t xml:space="preserve">značajnija </w:t>
      </w:r>
      <w:r w:rsidRPr="00710D32">
        <w:rPr>
          <w:sz w:val="24"/>
          <w:szCs w:val="24"/>
        </w:rPr>
        <w:t xml:space="preserve">promjena </w:t>
      </w:r>
      <w:r w:rsidR="00F05C2C">
        <w:rPr>
          <w:sz w:val="24"/>
          <w:szCs w:val="24"/>
        </w:rPr>
        <w:t>na</w:t>
      </w:r>
      <w:r w:rsidRPr="00710D32">
        <w:rPr>
          <w:sz w:val="24"/>
          <w:szCs w:val="24"/>
        </w:rPr>
        <w:t xml:space="preserve"> prihodovnoj strani </w:t>
      </w:r>
      <w:r w:rsidR="00634E66">
        <w:rPr>
          <w:sz w:val="24"/>
          <w:szCs w:val="24"/>
        </w:rPr>
        <w:t xml:space="preserve">u okviru aktivnosti „Odgojno, administrativno i tehničko osoblje“ </w:t>
      </w:r>
      <w:r w:rsidRPr="00710D32">
        <w:rPr>
          <w:sz w:val="24"/>
          <w:szCs w:val="24"/>
        </w:rPr>
        <w:t>odnosi se na</w:t>
      </w:r>
      <w:r>
        <w:rPr>
          <w:sz w:val="24"/>
          <w:szCs w:val="24"/>
        </w:rPr>
        <w:t xml:space="preserve"> očekivano</w:t>
      </w:r>
      <w:r w:rsidRPr="00710D32">
        <w:rPr>
          <w:sz w:val="24"/>
          <w:szCs w:val="24"/>
        </w:rPr>
        <w:t xml:space="preserve"> povećanje prihoda iz Proračuna Općine Rakovica za iznos od 3.100,00 eura. Naveden</w:t>
      </w:r>
      <w:r>
        <w:rPr>
          <w:sz w:val="24"/>
          <w:szCs w:val="24"/>
        </w:rPr>
        <w:t>a sredstava</w:t>
      </w:r>
      <w:r w:rsidRPr="00710D32">
        <w:rPr>
          <w:sz w:val="24"/>
          <w:szCs w:val="24"/>
        </w:rPr>
        <w:t xml:space="preserve"> namijenjen</w:t>
      </w:r>
      <w:r>
        <w:rPr>
          <w:sz w:val="24"/>
          <w:szCs w:val="24"/>
        </w:rPr>
        <w:t>a su</w:t>
      </w:r>
      <w:r w:rsidRPr="00710D32">
        <w:rPr>
          <w:sz w:val="24"/>
          <w:szCs w:val="24"/>
        </w:rPr>
        <w:t xml:space="preserve"> financiranju plaće treće osobe za njegu i skrb djece u </w:t>
      </w:r>
      <w:r>
        <w:rPr>
          <w:sz w:val="24"/>
          <w:szCs w:val="24"/>
        </w:rPr>
        <w:t xml:space="preserve">odgojnoj </w:t>
      </w:r>
      <w:r w:rsidRPr="00710D32">
        <w:rPr>
          <w:sz w:val="24"/>
          <w:szCs w:val="24"/>
        </w:rPr>
        <w:t>skupini, čime se osigurava bolji standard i skrb za djecu te se odgovara na povećane potrebe korisnika.</w:t>
      </w:r>
    </w:p>
    <w:p w14:paraId="1E6E0AF5" w14:textId="77777777" w:rsidR="00710D32" w:rsidRPr="00710D32" w:rsidRDefault="00710D32" w:rsidP="00710D32">
      <w:pPr>
        <w:pStyle w:val="Bezproreda"/>
        <w:rPr>
          <w:sz w:val="24"/>
          <w:szCs w:val="24"/>
        </w:rPr>
      </w:pPr>
    </w:p>
    <w:p w14:paraId="7EA70AD4" w14:textId="46ABA758" w:rsidR="00710D32" w:rsidRDefault="00710D32" w:rsidP="00710D32">
      <w:pPr>
        <w:pStyle w:val="Bezproreda"/>
        <w:rPr>
          <w:sz w:val="24"/>
          <w:szCs w:val="24"/>
        </w:rPr>
      </w:pPr>
      <w:r w:rsidRPr="00710D32">
        <w:rPr>
          <w:sz w:val="24"/>
          <w:szCs w:val="24"/>
        </w:rPr>
        <w:t>Na rashodovnoj strani</w:t>
      </w:r>
      <w:r w:rsidR="00634E66">
        <w:rPr>
          <w:sz w:val="24"/>
          <w:szCs w:val="24"/>
        </w:rPr>
        <w:t xml:space="preserve"> u </w:t>
      </w:r>
      <w:r w:rsidRPr="00710D32">
        <w:rPr>
          <w:sz w:val="24"/>
          <w:szCs w:val="24"/>
        </w:rPr>
        <w:t xml:space="preserve"> </w:t>
      </w:r>
      <w:r w:rsidR="00634E66" w:rsidRPr="00634E66">
        <w:rPr>
          <w:sz w:val="24"/>
          <w:szCs w:val="24"/>
        </w:rPr>
        <w:t xml:space="preserve">okviru aktivnosti „Odgojno, administrativno i tehničko osoblje“ </w:t>
      </w:r>
      <w:r w:rsidRPr="00710D32">
        <w:rPr>
          <w:sz w:val="24"/>
          <w:szCs w:val="24"/>
        </w:rPr>
        <w:t xml:space="preserve">planira se preraspodjela sredstava iz Proračuna Općine Cetingrad, bez utjecaja na ukupan iznos rashoda. </w:t>
      </w:r>
      <w:r>
        <w:rPr>
          <w:sz w:val="24"/>
          <w:szCs w:val="24"/>
        </w:rPr>
        <w:t>P</w:t>
      </w:r>
      <w:r w:rsidRPr="00710D32">
        <w:rPr>
          <w:sz w:val="24"/>
          <w:szCs w:val="24"/>
        </w:rPr>
        <w:t xml:space="preserve">lanirano je smanjenje stavke </w:t>
      </w:r>
      <w:r w:rsidR="007725B9">
        <w:rPr>
          <w:sz w:val="24"/>
          <w:szCs w:val="24"/>
        </w:rPr>
        <w:t>„O</w:t>
      </w:r>
      <w:r w:rsidRPr="00710D32">
        <w:rPr>
          <w:sz w:val="24"/>
          <w:szCs w:val="24"/>
        </w:rPr>
        <w:t>stalih rashoda za zaposlene</w:t>
      </w:r>
      <w:r w:rsidR="00F05C2C">
        <w:rPr>
          <w:sz w:val="24"/>
          <w:szCs w:val="24"/>
        </w:rPr>
        <w:t>“</w:t>
      </w:r>
      <w:r>
        <w:rPr>
          <w:sz w:val="24"/>
          <w:szCs w:val="24"/>
        </w:rPr>
        <w:t xml:space="preserve"> za 800,00 eura</w:t>
      </w:r>
      <w:r w:rsidRPr="00710D32">
        <w:rPr>
          <w:sz w:val="24"/>
          <w:szCs w:val="24"/>
        </w:rPr>
        <w:t xml:space="preserve">, a u korist stavke </w:t>
      </w:r>
      <w:r w:rsidR="00F05C2C">
        <w:rPr>
          <w:sz w:val="24"/>
          <w:szCs w:val="24"/>
        </w:rPr>
        <w:t>„P</w:t>
      </w:r>
      <w:r w:rsidRPr="00710D32">
        <w:rPr>
          <w:sz w:val="24"/>
          <w:szCs w:val="24"/>
        </w:rPr>
        <w:t>laće za redovan rad</w:t>
      </w:r>
      <w:r w:rsidR="00F05C2C">
        <w:rPr>
          <w:sz w:val="24"/>
          <w:szCs w:val="24"/>
        </w:rPr>
        <w:t>“</w:t>
      </w:r>
      <w:r w:rsidRPr="00710D32">
        <w:rPr>
          <w:sz w:val="24"/>
          <w:szCs w:val="24"/>
        </w:rPr>
        <w:t>. Ova promjena omogućena je zahvaljujući dovoljno planiranim sredstvima</w:t>
      </w:r>
      <w:r w:rsidR="00F05C2C">
        <w:rPr>
          <w:sz w:val="24"/>
          <w:szCs w:val="24"/>
        </w:rPr>
        <w:t xml:space="preserve"> za „Ostale rashode zaposlenih“</w:t>
      </w:r>
      <w:r w:rsidRPr="00710D32">
        <w:rPr>
          <w:sz w:val="24"/>
          <w:szCs w:val="24"/>
        </w:rPr>
        <w:t xml:space="preserve"> iz drugog izvora, točnije iz Proračuna Grada Slunja.</w:t>
      </w:r>
    </w:p>
    <w:p w14:paraId="77EFBC85" w14:textId="77777777" w:rsidR="00C46CBE" w:rsidRDefault="00C46CBE" w:rsidP="00710D32">
      <w:pPr>
        <w:pStyle w:val="Bezproreda"/>
        <w:rPr>
          <w:sz w:val="24"/>
          <w:szCs w:val="24"/>
        </w:rPr>
      </w:pPr>
    </w:p>
    <w:p w14:paraId="42B77D00" w14:textId="0A018F27" w:rsidR="00C46CBE" w:rsidRPr="00710D32" w:rsidRDefault="00C46CBE" w:rsidP="00710D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 rashodovnoj strani </w:t>
      </w:r>
      <w:r w:rsidR="00634E66">
        <w:rPr>
          <w:sz w:val="24"/>
          <w:szCs w:val="24"/>
        </w:rPr>
        <w:t xml:space="preserve">u okviru aktivnosti „Područno odjeljenje dječjeg vrtića u Rakovici“ </w:t>
      </w:r>
      <w:r>
        <w:rPr>
          <w:sz w:val="24"/>
          <w:szCs w:val="24"/>
        </w:rPr>
        <w:t xml:space="preserve">planirana je i preraspodjela sredstava koja su ostvarene iz uplata roditelja čija djeca su upisana u područno odjeljenje „Pčelice“ u Rakovici. Preraspodjela također neće utjecati na ukupan iznos rashoda. Planirano je smanjenje sredstava za usluge telefona, pošte i prijevoza za iznos od 300,00 eura, u korist rashoda za materijal za tekuće održavanje u iznosu 100,00 eura, za radnu odjeću u iznosu 100,00 eura te za pristojbe i naknade u iznosu 100,00 eura. </w:t>
      </w:r>
    </w:p>
    <w:p w14:paraId="69575F33" w14:textId="77777777" w:rsidR="00710D32" w:rsidRPr="00710D32" w:rsidRDefault="00710D32" w:rsidP="00710D32">
      <w:pPr>
        <w:pStyle w:val="Bezproreda"/>
        <w:rPr>
          <w:sz w:val="24"/>
          <w:szCs w:val="24"/>
        </w:rPr>
      </w:pPr>
    </w:p>
    <w:p w14:paraId="206FD554" w14:textId="77777777" w:rsidR="00710D32" w:rsidRDefault="00710D32" w:rsidP="00710D32">
      <w:pPr>
        <w:pStyle w:val="Bezproreda"/>
        <w:rPr>
          <w:sz w:val="24"/>
          <w:szCs w:val="24"/>
        </w:rPr>
      </w:pPr>
      <w:r w:rsidRPr="00710D32">
        <w:rPr>
          <w:sz w:val="24"/>
          <w:szCs w:val="24"/>
        </w:rPr>
        <w:t>Sve navedene korekcije provedene su kako bi se osigurala veća učinkovitost u korištenju raspoloživih sredstava te nastavila provedba planiranih aktivnosti bez ugrožavanja financijske stabilnosti i kvalitete pruženih usluga.</w:t>
      </w:r>
      <w:r w:rsidR="004520FC">
        <w:rPr>
          <w:sz w:val="24"/>
          <w:szCs w:val="24"/>
        </w:rPr>
        <w:tab/>
      </w:r>
      <w:r w:rsidR="004520FC">
        <w:rPr>
          <w:sz w:val="24"/>
          <w:szCs w:val="24"/>
        </w:rPr>
        <w:tab/>
      </w:r>
    </w:p>
    <w:p w14:paraId="2AF0B9C9" w14:textId="77777777" w:rsidR="00710D32" w:rsidRDefault="00710D32" w:rsidP="00710D32">
      <w:pPr>
        <w:pStyle w:val="Bezproreda"/>
        <w:rPr>
          <w:sz w:val="24"/>
          <w:szCs w:val="24"/>
        </w:rPr>
      </w:pPr>
    </w:p>
    <w:p w14:paraId="4E859B99" w14:textId="57C3024E" w:rsidR="007725B9" w:rsidRDefault="00710D32" w:rsidP="00710D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Ostale stavke Financijskog plana ostaju nepromijenjene, budući da </w:t>
      </w:r>
      <w:r w:rsidR="00F05C2C">
        <w:rPr>
          <w:sz w:val="24"/>
          <w:szCs w:val="24"/>
        </w:rPr>
        <w:t xml:space="preserve">nije bilo nepredviđenih događaja i okolnosti, a i </w:t>
      </w:r>
      <w:r>
        <w:rPr>
          <w:sz w:val="24"/>
          <w:szCs w:val="24"/>
        </w:rPr>
        <w:t>ranijim</w:t>
      </w:r>
      <w:r w:rsidR="00F05C2C">
        <w:rPr>
          <w:sz w:val="24"/>
          <w:szCs w:val="24"/>
        </w:rPr>
        <w:t xml:space="preserve"> su</w:t>
      </w:r>
      <w:r>
        <w:rPr>
          <w:sz w:val="24"/>
          <w:szCs w:val="24"/>
        </w:rPr>
        <w:t xml:space="preserve"> izmjenama</w:t>
      </w:r>
      <w:r w:rsidR="007725B9">
        <w:rPr>
          <w:sz w:val="24"/>
          <w:szCs w:val="24"/>
        </w:rPr>
        <w:t xml:space="preserve"> uspješno predviđene sve relevantne financijske potrebe i obaveze za 2025. godinu.</w:t>
      </w:r>
    </w:p>
    <w:p w14:paraId="34F0AAEF" w14:textId="77777777" w:rsidR="007725B9" w:rsidRDefault="007725B9" w:rsidP="00710D32">
      <w:pPr>
        <w:pStyle w:val="Bezproreda"/>
        <w:rPr>
          <w:sz w:val="24"/>
          <w:szCs w:val="24"/>
        </w:rPr>
      </w:pPr>
    </w:p>
    <w:p w14:paraId="496AC8B9" w14:textId="1F7EE4D9" w:rsidR="007725B9" w:rsidRDefault="00C77EE4" w:rsidP="00710D32">
      <w:pPr>
        <w:pStyle w:val="Bezproreda"/>
        <w:rPr>
          <w:sz w:val="24"/>
          <w:szCs w:val="24"/>
        </w:rPr>
      </w:pPr>
      <w:r w:rsidRPr="00C77EE4">
        <w:rPr>
          <w:sz w:val="24"/>
          <w:szCs w:val="24"/>
        </w:rPr>
        <w:t xml:space="preserve">Prijedlog </w:t>
      </w:r>
      <w:r>
        <w:rPr>
          <w:sz w:val="24"/>
          <w:szCs w:val="24"/>
        </w:rPr>
        <w:t>drugih</w:t>
      </w:r>
      <w:r w:rsidRPr="00C77EE4">
        <w:rPr>
          <w:sz w:val="24"/>
          <w:szCs w:val="24"/>
        </w:rPr>
        <w:t xml:space="preserve"> izmjena Financijskog plana za 2025. godinu usvojen je na 5. sjednici Upravnog vijeća Dječjeg vrtića Slunj </w:t>
      </w:r>
      <w:r>
        <w:rPr>
          <w:sz w:val="24"/>
          <w:szCs w:val="24"/>
        </w:rPr>
        <w:t>7. listopada</w:t>
      </w:r>
      <w:r w:rsidRPr="00C77EE4">
        <w:rPr>
          <w:sz w:val="24"/>
          <w:szCs w:val="24"/>
        </w:rPr>
        <w:t xml:space="preserve"> 2025. godine na drugoj razini računskog plana.</w:t>
      </w:r>
    </w:p>
    <w:p w14:paraId="317908E5" w14:textId="77777777" w:rsidR="007725B9" w:rsidRDefault="007725B9" w:rsidP="00710D32">
      <w:pPr>
        <w:pStyle w:val="Bezproreda"/>
        <w:rPr>
          <w:sz w:val="24"/>
          <w:szCs w:val="24"/>
        </w:rPr>
      </w:pPr>
    </w:p>
    <w:p w14:paraId="3B9458E0" w14:textId="77777777" w:rsidR="007725B9" w:rsidRDefault="007725B9" w:rsidP="007725B9">
      <w:pPr>
        <w:pStyle w:val="Bezproreda"/>
        <w:ind w:left="4956" w:firstLine="708"/>
        <w:rPr>
          <w:sz w:val="24"/>
          <w:szCs w:val="24"/>
        </w:rPr>
      </w:pPr>
      <w:r>
        <w:rPr>
          <w:sz w:val="24"/>
          <w:szCs w:val="24"/>
        </w:rPr>
        <w:t>Gordana Kovačević</w:t>
      </w:r>
    </w:p>
    <w:p w14:paraId="52B54D1E" w14:textId="77777777" w:rsidR="007725B9" w:rsidRDefault="007725B9" w:rsidP="00710D32">
      <w:pPr>
        <w:pStyle w:val="Bezproreda"/>
        <w:rPr>
          <w:sz w:val="24"/>
          <w:szCs w:val="24"/>
        </w:rPr>
      </w:pPr>
    </w:p>
    <w:p w14:paraId="42C97989" w14:textId="77777777" w:rsidR="007725B9" w:rsidRDefault="007725B9" w:rsidP="00710D32">
      <w:pPr>
        <w:pStyle w:val="Bezproreda"/>
        <w:rPr>
          <w:sz w:val="24"/>
          <w:szCs w:val="24"/>
        </w:rPr>
      </w:pPr>
    </w:p>
    <w:p w14:paraId="21131282" w14:textId="7CF5EE8C" w:rsidR="004520FC" w:rsidRPr="00945D3F" w:rsidRDefault="007725B9" w:rsidP="007725B9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4520FC">
        <w:rPr>
          <w:sz w:val="24"/>
          <w:szCs w:val="24"/>
        </w:rPr>
        <w:tab/>
      </w:r>
      <w:r w:rsidR="004520FC">
        <w:rPr>
          <w:sz w:val="24"/>
          <w:szCs w:val="24"/>
        </w:rPr>
        <w:tab/>
      </w:r>
    </w:p>
    <w:sectPr w:rsidR="004520FC" w:rsidRPr="00945D3F" w:rsidSect="00B4301E">
      <w:footerReference w:type="default" r:id="rId8"/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5DE7" w14:textId="77777777" w:rsidR="006903F6" w:rsidRDefault="006903F6" w:rsidP="007F2C39">
      <w:pPr>
        <w:spacing w:after="0" w:line="240" w:lineRule="auto"/>
      </w:pPr>
      <w:r>
        <w:separator/>
      </w:r>
    </w:p>
  </w:endnote>
  <w:endnote w:type="continuationSeparator" w:id="0">
    <w:p w14:paraId="691B106F" w14:textId="77777777" w:rsidR="006903F6" w:rsidRDefault="006903F6" w:rsidP="007F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150022"/>
      <w:docPartObj>
        <w:docPartGallery w:val="Page Numbers (Bottom of Page)"/>
        <w:docPartUnique/>
      </w:docPartObj>
    </w:sdtPr>
    <w:sdtContent>
      <w:p w14:paraId="0A40CA48" w14:textId="77777777" w:rsidR="007F2C39" w:rsidRDefault="007F2C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9CEE8A" w14:textId="77777777" w:rsidR="007F2C39" w:rsidRDefault="007F2C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F23A" w14:textId="77777777" w:rsidR="006903F6" w:rsidRDefault="006903F6" w:rsidP="007F2C39">
      <w:pPr>
        <w:spacing w:after="0" w:line="240" w:lineRule="auto"/>
      </w:pPr>
      <w:r>
        <w:separator/>
      </w:r>
    </w:p>
  </w:footnote>
  <w:footnote w:type="continuationSeparator" w:id="0">
    <w:p w14:paraId="311B6805" w14:textId="77777777" w:rsidR="006903F6" w:rsidRDefault="006903F6" w:rsidP="007F2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646"/>
    <w:multiLevelType w:val="hybridMultilevel"/>
    <w:tmpl w:val="B7282B26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0E4F2D"/>
    <w:multiLevelType w:val="hybridMultilevel"/>
    <w:tmpl w:val="7C9CE12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351CC9"/>
    <w:multiLevelType w:val="hybridMultilevel"/>
    <w:tmpl w:val="C1DED3C2"/>
    <w:lvl w:ilvl="0" w:tplc="E1981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5713"/>
    <w:multiLevelType w:val="hybridMultilevel"/>
    <w:tmpl w:val="9850CE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5688"/>
    <w:multiLevelType w:val="hybridMultilevel"/>
    <w:tmpl w:val="9EEC341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DE7F7C"/>
    <w:multiLevelType w:val="hybridMultilevel"/>
    <w:tmpl w:val="4DB0C6C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0B55E1"/>
    <w:multiLevelType w:val="hybridMultilevel"/>
    <w:tmpl w:val="9C1A210A"/>
    <w:lvl w:ilvl="0" w:tplc="A8204EB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917FD7"/>
    <w:multiLevelType w:val="hybridMultilevel"/>
    <w:tmpl w:val="47143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C5E4C"/>
    <w:multiLevelType w:val="hybridMultilevel"/>
    <w:tmpl w:val="94BA2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B83"/>
    <w:multiLevelType w:val="hybridMultilevel"/>
    <w:tmpl w:val="6AFCD09E"/>
    <w:lvl w:ilvl="0" w:tplc="AED0F382">
      <w:start w:val="5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4A171DF"/>
    <w:multiLevelType w:val="hybridMultilevel"/>
    <w:tmpl w:val="AD7E4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44A53"/>
    <w:multiLevelType w:val="hybridMultilevel"/>
    <w:tmpl w:val="088E8A9C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5C508A5"/>
    <w:multiLevelType w:val="multilevel"/>
    <w:tmpl w:val="B52A8E1A"/>
    <w:lvl w:ilvl="0">
      <w:start w:val="1"/>
      <w:numFmt w:val="decimal"/>
      <w:lvlText w:val="%1.0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4" w:hanging="1800"/>
      </w:pPr>
      <w:rPr>
        <w:rFonts w:hint="default"/>
      </w:rPr>
    </w:lvl>
  </w:abstractNum>
  <w:abstractNum w:abstractNumId="13" w15:restartNumberingAfterBreak="0">
    <w:nsid w:val="400E2C0E"/>
    <w:multiLevelType w:val="hybridMultilevel"/>
    <w:tmpl w:val="162CD856"/>
    <w:lvl w:ilvl="0" w:tplc="FCDC2A9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357"/>
    <w:multiLevelType w:val="multilevel"/>
    <w:tmpl w:val="AB64CCC4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56A8F"/>
    <w:multiLevelType w:val="hybridMultilevel"/>
    <w:tmpl w:val="0B1235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12941"/>
    <w:multiLevelType w:val="hybridMultilevel"/>
    <w:tmpl w:val="9E8A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5AC"/>
    <w:multiLevelType w:val="hybridMultilevel"/>
    <w:tmpl w:val="BFAE09E4"/>
    <w:lvl w:ilvl="0" w:tplc="F3F45B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20F17A4"/>
    <w:multiLevelType w:val="hybridMultilevel"/>
    <w:tmpl w:val="47944C2C"/>
    <w:lvl w:ilvl="0" w:tplc="AED0F382">
      <w:start w:val="5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61AA"/>
    <w:multiLevelType w:val="hybridMultilevel"/>
    <w:tmpl w:val="3A008D28"/>
    <w:lvl w:ilvl="0" w:tplc="AAB6B1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842634"/>
    <w:multiLevelType w:val="hybridMultilevel"/>
    <w:tmpl w:val="AB64CCC4"/>
    <w:lvl w:ilvl="0" w:tplc="FD6007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C78DE"/>
    <w:multiLevelType w:val="hybridMultilevel"/>
    <w:tmpl w:val="ECB445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98090C"/>
    <w:multiLevelType w:val="hybridMultilevel"/>
    <w:tmpl w:val="4A82D818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7C243C47"/>
    <w:multiLevelType w:val="hybridMultilevel"/>
    <w:tmpl w:val="6896C5AA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C522938"/>
    <w:multiLevelType w:val="hybridMultilevel"/>
    <w:tmpl w:val="0D6C3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1390">
    <w:abstractNumId w:val="13"/>
  </w:num>
  <w:num w:numId="2" w16cid:durableId="611476260">
    <w:abstractNumId w:val="4"/>
  </w:num>
  <w:num w:numId="3" w16cid:durableId="1107653764">
    <w:abstractNumId w:val="12"/>
  </w:num>
  <w:num w:numId="4" w16cid:durableId="1303729487">
    <w:abstractNumId w:val="11"/>
  </w:num>
  <w:num w:numId="5" w16cid:durableId="2036684840">
    <w:abstractNumId w:val="23"/>
  </w:num>
  <w:num w:numId="6" w16cid:durableId="1211066261">
    <w:abstractNumId w:val="7"/>
  </w:num>
  <w:num w:numId="7" w16cid:durableId="1658343593">
    <w:abstractNumId w:val="8"/>
  </w:num>
  <w:num w:numId="8" w16cid:durableId="974915698">
    <w:abstractNumId w:val="16"/>
  </w:num>
  <w:num w:numId="9" w16cid:durableId="422072412">
    <w:abstractNumId w:val="15"/>
  </w:num>
  <w:num w:numId="10" w16cid:durableId="288631969">
    <w:abstractNumId w:val="21"/>
  </w:num>
  <w:num w:numId="11" w16cid:durableId="1202933632">
    <w:abstractNumId w:val="3"/>
  </w:num>
  <w:num w:numId="12" w16cid:durableId="1771655988">
    <w:abstractNumId w:val="0"/>
  </w:num>
  <w:num w:numId="13" w16cid:durableId="354423319">
    <w:abstractNumId w:val="10"/>
  </w:num>
  <w:num w:numId="14" w16cid:durableId="1524128443">
    <w:abstractNumId w:val="24"/>
  </w:num>
  <w:num w:numId="15" w16cid:durableId="767433406">
    <w:abstractNumId w:val="6"/>
  </w:num>
  <w:num w:numId="16" w16cid:durableId="1521704282">
    <w:abstractNumId w:val="17"/>
  </w:num>
  <w:num w:numId="17" w16cid:durableId="1708532198">
    <w:abstractNumId w:val="22"/>
  </w:num>
  <w:num w:numId="18" w16cid:durableId="514732425">
    <w:abstractNumId w:val="20"/>
  </w:num>
  <w:num w:numId="19" w16cid:durableId="1733238256">
    <w:abstractNumId w:val="14"/>
  </w:num>
  <w:num w:numId="20" w16cid:durableId="1050761417">
    <w:abstractNumId w:val="19"/>
  </w:num>
  <w:num w:numId="21" w16cid:durableId="1941791543">
    <w:abstractNumId w:val="2"/>
  </w:num>
  <w:num w:numId="22" w16cid:durableId="831334214">
    <w:abstractNumId w:val="9"/>
  </w:num>
  <w:num w:numId="23" w16cid:durableId="1314874277">
    <w:abstractNumId w:val="1"/>
  </w:num>
  <w:num w:numId="24" w16cid:durableId="1750227330">
    <w:abstractNumId w:val="5"/>
  </w:num>
  <w:num w:numId="25" w16cid:durableId="1693218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3C"/>
    <w:rsid w:val="0000233E"/>
    <w:rsid w:val="00002AEA"/>
    <w:rsid w:val="000075F2"/>
    <w:rsid w:val="000107DA"/>
    <w:rsid w:val="00011B2F"/>
    <w:rsid w:val="0001262D"/>
    <w:rsid w:val="00012AF9"/>
    <w:rsid w:val="00014A73"/>
    <w:rsid w:val="00016B92"/>
    <w:rsid w:val="00020278"/>
    <w:rsid w:val="00020F5F"/>
    <w:rsid w:val="00021138"/>
    <w:rsid w:val="00022A25"/>
    <w:rsid w:val="00023943"/>
    <w:rsid w:val="000246C9"/>
    <w:rsid w:val="0003158B"/>
    <w:rsid w:val="00040E26"/>
    <w:rsid w:val="000869A0"/>
    <w:rsid w:val="000946C9"/>
    <w:rsid w:val="00097912"/>
    <w:rsid w:val="000A6CE5"/>
    <w:rsid w:val="000B38D8"/>
    <w:rsid w:val="000B74A2"/>
    <w:rsid w:val="000C5121"/>
    <w:rsid w:val="000D2674"/>
    <w:rsid w:val="000E4F0E"/>
    <w:rsid w:val="000E65D7"/>
    <w:rsid w:val="000E7AB2"/>
    <w:rsid w:val="000F19BE"/>
    <w:rsid w:val="000F4FD6"/>
    <w:rsid w:val="000F681A"/>
    <w:rsid w:val="001111CA"/>
    <w:rsid w:val="001410B7"/>
    <w:rsid w:val="00142835"/>
    <w:rsid w:val="00147276"/>
    <w:rsid w:val="00154333"/>
    <w:rsid w:val="001579F7"/>
    <w:rsid w:val="00167D07"/>
    <w:rsid w:val="00173C62"/>
    <w:rsid w:val="00183D28"/>
    <w:rsid w:val="00186BDC"/>
    <w:rsid w:val="00193DE8"/>
    <w:rsid w:val="0019693E"/>
    <w:rsid w:val="001A54DA"/>
    <w:rsid w:val="001B1F7F"/>
    <w:rsid w:val="001B6AF5"/>
    <w:rsid w:val="001C3977"/>
    <w:rsid w:val="001C3F1A"/>
    <w:rsid w:val="001E04FE"/>
    <w:rsid w:val="001F1995"/>
    <w:rsid w:val="001F2EFA"/>
    <w:rsid w:val="00207D52"/>
    <w:rsid w:val="0021280A"/>
    <w:rsid w:val="00224033"/>
    <w:rsid w:val="002316F0"/>
    <w:rsid w:val="00235DCC"/>
    <w:rsid w:val="002437CA"/>
    <w:rsid w:val="00244F57"/>
    <w:rsid w:val="00253E2B"/>
    <w:rsid w:val="002546F4"/>
    <w:rsid w:val="00262FAB"/>
    <w:rsid w:val="00264A83"/>
    <w:rsid w:val="0026677F"/>
    <w:rsid w:val="00280EB7"/>
    <w:rsid w:val="00284197"/>
    <w:rsid w:val="00295970"/>
    <w:rsid w:val="00295E7F"/>
    <w:rsid w:val="002A5CE9"/>
    <w:rsid w:val="002A7FEA"/>
    <w:rsid w:val="002B64C2"/>
    <w:rsid w:val="002C78F5"/>
    <w:rsid w:val="002D412E"/>
    <w:rsid w:val="002D4A99"/>
    <w:rsid w:val="002E01C9"/>
    <w:rsid w:val="002E2C50"/>
    <w:rsid w:val="002E6FFA"/>
    <w:rsid w:val="00311166"/>
    <w:rsid w:val="0031283E"/>
    <w:rsid w:val="00317A9B"/>
    <w:rsid w:val="0032557A"/>
    <w:rsid w:val="00332A90"/>
    <w:rsid w:val="00337F7E"/>
    <w:rsid w:val="00360A43"/>
    <w:rsid w:val="00366D11"/>
    <w:rsid w:val="00381C48"/>
    <w:rsid w:val="00384649"/>
    <w:rsid w:val="00394D35"/>
    <w:rsid w:val="003958DD"/>
    <w:rsid w:val="003B5173"/>
    <w:rsid w:val="003C5A90"/>
    <w:rsid w:val="003D3974"/>
    <w:rsid w:val="003D4712"/>
    <w:rsid w:val="003E534B"/>
    <w:rsid w:val="003F015A"/>
    <w:rsid w:val="003F0EBA"/>
    <w:rsid w:val="00404BDF"/>
    <w:rsid w:val="004066CD"/>
    <w:rsid w:val="00411E5B"/>
    <w:rsid w:val="00414A4D"/>
    <w:rsid w:val="00416293"/>
    <w:rsid w:val="00424327"/>
    <w:rsid w:val="00430AD9"/>
    <w:rsid w:val="00432E83"/>
    <w:rsid w:val="00436266"/>
    <w:rsid w:val="00437CE1"/>
    <w:rsid w:val="00442FE5"/>
    <w:rsid w:val="004432FF"/>
    <w:rsid w:val="00447147"/>
    <w:rsid w:val="00447E79"/>
    <w:rsid w:val="004520FC"/>
    <w:rsid w:val="00452111"/>
    <w:rsid w:val="0045303E"/>
    <w:rsid w:val="00453B1C"/>
    <w:rsid w:val="004655FF"/>
    <w:rsid w:val="0047125C"/>
    <w:rsid w:val="00472A28"/>
    <w:rsid w:val="00475541"/>
    <w:rsid w:val="0047647A"/>
    <w:rsid w:val="0048112A"/>
    <w:rsid w:val="00481A62"/>
    <w:rsid w:val="004848B0"/>
    <w:rsid w:val="00487650"/>
    <w:rsid w:val="004910A2"/>
    <w:rsid w:val="00495791"/>
    <w:rsid w:val="004B0900"/>
    <w:rsid w:val="004B0D45"/>
    <w:rsid w:val="004B2595"/>
    <w:rsid w:val="004C0F0C"/>
    <w:rsid w:val="004C420F"/>
    <w:rsid w:val="004D3EF6"/>
    <w:rsid w:val="004D55E5"/>
    <w:rsid w:val="004E28AB"/>
    <w:rsid w:val="004E3B2D"/>
    <w:rsid w:val="004F4536"/>
    <w:rsid w:val="004F5F8C"/>
    <w:rsid w:val="004F641E"/>
    <w:rsid w:val="00501D43"/>
    <w:rsid w:val="00503631"/>
    <w:rsid w:val="00505176"/>
    <w:rsid w:val="005245FD"/>
    <w:rsid w:val="0053144F"/>
    <w:rsid w:val="00531F24"/>
    <w:rsid w:val="00541C0F"/>
    <w:rsid w:val="0055109D"/>
    <w:rsid w:val="00564E8A"/>
    <w:rsid w:val="00566D66"/>
    <w:rsid w:val="00572F2C"/>
    <w:rsid w:val="00580A0D"/>
    <w:rsid w:val="00580BDD"/>
    <w:rsid w:val="005868BA"/>
    <w:rsid w:val="00590C6A"/>
    <w:rsid w:val="005925BD"/>
    <w:rsid w:val="005A17A1"/>
    <w:rsid w:val="005C3BD6"/>
    <w:rsid w:val="005D1EF1"/>
    <w:rsid w:val="005D1FAE"/>
    <w:rsid w:val="005E6DC1"/>
    <w:rsid w:val="005F1522"/>
    <w:rsid w:val="005F27EC"/>
    <w:rsid w:val="00600D0B"/>
    <w:rsid w:val="00601A58"/>
    <w:rsid w:val="00603E22"/>
    <w:rsid w:val="00606B96"/>
    <w:rsid w:val="006103F9"/>
    <w:rsid w:val="00634E66"/>
    <w:rsid w:val="006549A9"/>
    <w:rsid w:val="006604FC"/>
    <w:rsid w:val="00667A16"/>
    <w:rsid w:val="00671172"/>
    <w:rsid w:val="00671554"/>
    <w:rsid w:val="006763D8"/>
    <w:rsid w:val="00683206"/>
    <w:rsid w:val="00686334"/>
    <w:rsid w:val="006903F6"/>
    <w:rsid w:val="00697569"/>
    <w:rsid w:val="006A1EDC"/>
    <w:rsid w:val="006B00B6"/>
    <w:rsid w:val="006B0FE2"/>
    <w:rsid w:val="006B1086"/>
    <w:rsid w:val="006B3B54"/>
    <w:rsid w:val="006C37A6"/>
    <w:rsid w:val="006E02D9"/>
    <w:rsid w:val="006E0514"/>
    <w:rsid w:val="006E5225"/>
    <w:rsid w:val="006F3773"/>
    <w:rsid w:val="006F512A"/>
    <w:rsid w:val="006F516E"/>
    <w:rsid w:val="00710D32"/>
    <w:rsid w:val="00712FF7"/>
    <w:rsid w:val="00713D59"/>
    <w:rsid w:val="00714F67"/>
    <w:rsid w:val="00724BF1"/>
    <w:rsid w:val="00724C27"/>
    <w:rsid w:val="00760549"/>
    <w:rsid w:val="007666F0"/>
    <w:rsid w:val="00766917"/>
    <w:rsid w:val="007725B9"/>
    <w:rsid w:val="00775965"/>
    <w:rsid w:val="0077704E"/>
    <w:rsid w:val="007771FD"/>
    <w:rsid w:val="00782891"/>
    <w:rsid w:val="00792F45"/>
    <w:rsid w:val="007B150D"/>
    <w:rsid w:val="007B60F8"/>
    <w:rsid w:val="007C1000"/>
    <w:rsid w:val="007C16AC"/>
    <w:rsid w:val="007C4E6E"/>
    <w:rsid w:val="007D34EF"/>
    <w:rsid w:val="007D6697"/>
    <w:rsid w:val="007D6FDA"/>
    <w:rsid w:val="007E003C"/>
    <w:rsid w:val="007F1CC1"/>
    <w:rsid w:val="007F2C39"/>
    <w:rsid w:val="00801323"/>
    <w:rsid w:val="0080171A"/>
    <w:rsid w:val="00804915"/>
    <w:rsid w:val="00812CA5"/>
    <w:rsid w:val="00815A5E"/>
    <w:rsid w:val="00822BC5"/>
    <w:rsid w:val="008255AF"/>
    <w:rsid w:val="00825CCA"/>
    <w:rsid w:val="00831C80"/>
    <w:rsid w:val="0083311A"/>
    <w:rsid w:val="008413DD"/>
    <w:rsid w:val="00850E4B"/>
    <w:rsid w:val="00851E19"/>
    <w:rsid w:val="00862B53"/>
    <w:rsid w:val="00870E40"/>
    <w:rsid w:val="00881717"/>
    <w:rsid w:val="0088199D"/>
    <w:rsid w:val="008823E2"/>
    <w:rsid w:val="0088561D"/>
    <w:rsid w:val="00890743"/>
    <w:rsid w:val="00892C67"/>
    <w:rsid w:val="00895D41"/>
    <w:rsid w:val="0089787F"/>
    <w:rsid w:val="008A464C"/>
    <w:rsid w:val="008A6A5D"/>
    <w:rsid w:val="008B4843"/>
    <w:rsid w:val="008C500B"/>
    <w:rsid w:val="008C50E6"/>
    <w:rsid w:val="008C54E9"/>
    <w:rsid w:val="008D3BF1"/>
    <w:rsid w:val="008D3C16"/>
    <w:rsid w:val="008D67DB"/>
    <w:rsid w:val="008D79FE"/>
    <w:rsid w:val="008D7A8F"/>
    <w:rsid w:val="008F7396"/>
    <w:rsid w:val="00901256"/>
    <w:rsid w:val="00903479"/>
    <w:rsid w:val="0090535E"/>
    <w:rsid w:val="00911B21"/>
    <w:rsid w:val="0091264F"/>
    <w:rsid w:val="00930A56"/>
    <w:rsid w:val="00945D3F"/>
    <w:rsid w:val="0095323A"/>
    <w:rsid w:val="0095535A"/>
    <w:rsid w:val="0095753D"/>
    <w:rsid w:val="0096084F"/>
    <w:rsid w:val="00960B90"/>
    <w:rsid w:val="009612C0"/>
    <w:rsid w:val="009912F1"/>
    <w:rsid w:val="009929E4"/>
    <w:rsid w:val="0099465F"/>
    <w:rsid w:val="00995C90"/>
    <w:rsid w:val="00997C53"/>
    <w:rsid w:val="009A01AE"/>
    <w:rsid w:val="009A082D"/>
    <w:rsid w:val="009A2FC3"/>
    <w:rsid w:val="009C313C"/>
    <w:rsid w:val="009C37E0"/>
    <w:rsid w:val="009D32D7"/>
    <w:rsid w:val="009D516C"/>
    <w:rsid w:val="009D6B2D"/>
    <w:rsid w:val="009F282C"/>
    <w:rsid w:val="009F44C5"/>
    <w:rsid w:val="00A04565"/>
    <w:rsid w:val="00A05994"/>
    <w:rsid w:val="00A103A0"/>
    <w:rsid w:val="00A15B40"/>
    <w:rsid w:val="00A23E74"/>
    <w:rsid w:val="00A41413"/>
    <w:rsid w:val="00A64D4B"/>
    <w:rsid w:val="00A65D3C"/>
    <w:rsid w:val="00A70944"/>
    <w:rsid w:val="00A80896"/>
    <w:rsid w:val="00A80D21"/>
    <w:rsid w:val="00A86415"/>
    <w:rsid w:val="00A86CF7"/>
    <w:rsid w:val="00A909C9"/>
    <w:rsid w:val="00A9143D"/>
    <w:rsid w:val="00A914E5"/>
    <w:rsid w:val="00A93412"/>
    <w:rsid w:val="00A94EC8"/>
    <w:rsid w:val="00A96B51"/>
    <w:rsid w:val="00AA3500"/>
    <w:rsid w:val="00AB01AF"/>
    <w:rsid w:val="00AB2C2D"/>
    <w:rsid w:val="00AB39F3"/>
    <w:rsid w:val="00AE4435"/>
    <w:rsid w:val="00AE5AC3"/>
    <w:rsid w:val="00AE7D78"/>
    <w:rsid w:val="00AF1316"/>
    <w:rsid w:val="00AF53F9"/>
    <w:rsid w:val="00B02950"/>
    <w:rsid w:val="00B06006"/>
    <w:rsid w:val="00B21462"/>
    <w:rsid w:val="00B21C8C"/>
    <w:rsid w:val="00B369EC"/>
    <w:rsid w:val="00B36C46"/>
    <w:rsid w:val="00B4301E"/>
    <w:rsid w:val="00B44A32"/>
    <w:rsid w:val="00B47F35"/>
    <w:rsid w:val="00B62550"/>
    <w:rsid w:val="00B755F0"/>
    <w:rsid w:val="00B77EA2"/>
    <w:rsid w:val="00B9641B"/>
    <w:rsid w:val="00BA2009"/>
    <w:rsid w:val="00BA45E1"/>
    <w:rsid w:val="00BA4F64"/>
    <w:rsid w:val="00BB237A"/>
    <w:rsid w:val="00BB3ABF"/>
    <w:rsid w:val="00BD16A6"/>
    <w:rsid w:val="00BD3ECC"/>
    <w:rsid w:val="00BD6DAD"/>
    <w:rsid w:val="00BD6FE9"/>
    <w:rsid w:val="00BE643A"/>
    <w:rsid w:val="00BE6D6D"/>
    <w:rsid w:val="00BF6A6A"/>
    <w:rsid w:val="00C02F0B"/>
    <w:rsid w:val="00C14827"/>
    <w:rsid w:val="00C166A0"/>
    <w:rsid w:val="00C2007D"/>
    <w:rsid w:val="00C25B0B"/>
    <w:rsid w:val="00C27090"/>
    <w:rsid w:val="00C312BC"/>
    <w:rsid w:val="00C3430C"/>
    <w:rsid w:val="00C41939"/>
    <w:rsid w:val="00C46CBE"/>
    <w:rsid w:val="00C555AF"/>
    <w:rsid w:val="00C60B37"/>
    <w:rsid w:val="00C60FE1"/>
    <w:rsid w:val="00C74C70"/>
    <w:rsid w:val="00C76EA1"/>
    <w:rsid w:val="00C77494"/>
    <w:rsid w:val="00C77EE4"/>
    <w:rsid w:val="00C84A37"/>
    <w:rsid w:val="00C85E1A"/>
    <w:rsid w:val="00CB180A"/>
    <w:rsid w:val="00CB493B"/>
    <w:rsid w:val="00CC0CA8"/>
    <w:rsid w:val="00CC5ECB"/>
    <w:rsid w:val="00CC753E"/>
    <w:rsid w:val="00CC772B"/>
    <w:rsid w:val="00CD45C9"/>
    <w:rsid w:val="00CE15D6"/>
    <w:rsid w:val="00CF71BA"/>
    <w:rsid w:val="00D03541"/>
    <w:rsid w:val="00D117C0"/>
    <w:rsid w:val="00D122E4"/>
    <w:rsid w:val="00D170F1"/>
    <w:rsid w:val="00D31B76"/>
    <w:rsid w:val="00D37412"/>
    <w:rsid w:val="00D43797"/>
    <w:rsid w:val="00D52AFB"/>
    <w:rsid w:val="00D655AC"/>
    <w:rsid w:val="00D679D9"/>
    <w:rsid w:val="00D72899"/>
    <w:rsid w:val="00D770D1"/>
    <w:rsid w:val="00D81B4F"/>
    <w:rsid w:val="00D84870"/>
    <w:rsid w:val="00D96FD2"/>
    <w:rsid w:val="00DB70B1"/>
    <w:rsid w:val="00DC0EAF"/>
    <w:rsid w:val="00DC336C"/>
    <w:rsid w:val="00DC57A5"/>
    <w:rsid w:val="00DD424F"/>
    <w:rsid w:val="00DD5C43"/>
    <w:rsid w:val="00DE4221"/>
    <w:rsid w:val="00DE6253"/>
    <w:rsid w:val="00DF1C1D"/>
    <w:rsid w:val="00DF57C8"/>
    <w:rsid w:val="00E06C8D"/>
    <w:rsid w:val="00E11180"/>
    <w:rsid w:val="00E1191D"/>
    <w:rsid w:val="00E139CF"/>
    <w:rsid w:val="00E13E69"/>
    <w:rsid w:val="00E217E0"/>
    <w:rsid w:val="00E25C8C"/>
    <w:rsid w:val="00E30871"/>
    <w:rsid w:val="00E40937"/>
    <w:rsid w:val="00E436AC"/>
    <w:rsid w:val="00E56DCE"/>
    <w:rsid w:val="00E72D23"/>
    <w:rsid w:val="00E8784B"/>
    <w:rsid w:val="00E909A3"/>
    <w:rsid w:val="00E934A6"/>
    <w:rsid w:val="00EA2162"/>
    <w:rsid w:val="00EB1907"/>
    <w:rsid w:val="00EC0E98"/>
    <w:rsid w:val="00EC56AF"/>
    <w:rsid w:val="00EC59AD"/>
    <w:rsid w:val="00ED0CCE"/>
    <w:rsid w:val="00ED35C3"/>
    <w:rsid w:val="00EF172E"/>
    <w:rsid w:val="00EF2F51"/>
    <w:rsid w:val="00EF41C7"/>
    <w:rsid w:val="00F03ADD"/>
    <w:rsid w:val="00F03E16"/>
    <w:rsid w:val="00F05C2C"/>
    <w:rsid w:val="00F1456B"/>
    <w:rsid w:val="00F26FD0"/>
    <w:rsid w:val="00F320E2"/>
    <w:rsid w:val="00F43542"/>
    <w:rsid w:val="00F43B87"/>
    <w:rsid w:val="00F508E3"/>
    <w:rsid w:val="00F53850"/>
    <w:rsid w:val="00F55178"/>
    <w:rsid w:val="00F64701"/>
    <w:rsid w:val="00F66EEE"/>
    <w:rsid w:val="00F7018F"/>
    <w:rsid w:val="00F848CC"/>
    <w:rsid w:val="00FA2F93"/>
    <w:rsid w:val="00FB4700"/>
    <w:rsid w:val="00FC30B6"/>
    <w:rsid w:val="00FD0E57"/>
    <w:rsid w:val="00FD6740"/>
    <w:rsid w:val="00FE2B1B"/>
    <w:rsid w:val="00FE3F36"/>
    <w:rsid w:val="00FF08E6"/>
    <w:rsid w:val="00FF35B0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E446"/>
  <w15:chartTrackingRefBased/>
  <w15:docId w15:val="{AAA2810D-DD88-43D1-B9D7-FBD78741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4827"/>
    <w:pPr>
      <w:ind w:left="720"/>
      <w:contextualSpacing/>
    </w:pPr>
  </w:style>
  <w:style w:type="paragraph" w:styleId="Bezproreda">
    <w:name w:val="No Spacing"/>
    <w:uiPriority w:val="1"/>
    <w:qFormat/>
    <w:rsid w:val="00945D3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F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2C39"/>
  </w:style>
  <w:style w:type="paragraph" w:styleId="Podnoje">
    <w:name w:val="footer"/>
    <w:basedOn w:val="Normal"/>
    <w:link w:val="PodnojeChar"/>
    <w:uiPriority w:val="99"/>
    <w:unhideWhenUsed/>
    <w:rsid w:val="007F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2C39"/>
  </w:style>
  <w:style w:type="table" w:styleId="Reetkatablice">
    <w:name w:val="Table Grid"/>
    <w:basedOn w:val="Obinatablica"/>
    <w:uiPriority w:val="39"/>
    <w:rsid w:val="0088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C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3BD6"/>
    <w:rPr>
      <w:rFonts w:ascii="Segoe UI" w:hAnsi="Segoe UI" w:cs="Segoe UI"/>
      <w:sz w:val="18"/>
      <w:szCs w:val="18"/>
    </w:rPr>
  </w:style>
  <w:style w:type="numbering" w:customStyle="1" w:styleId="Trenutnipopis1">
    <w:name w:val="Trenutni popis1"/>
    <w:uiPriority w:val="99"/>
    <w:rsid w:val="00F848CC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C723-A65A-4232-A59E-40A0C665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 vrtic Slunj</dc:creator>
  <cp:keywords/>
  <dc:description/>
  <cp:lastModifiedBy>MAJA HOLJEVAC</cp:lastModifiedBy>
  <cp:revision>5</cp:revision>
  <cp:lastPrinted>2025-05-13T12:20:00Z</cp:lastPrinted>
  <dcterms:created xsi:type="dcterms:W3CDTF">2025-09-30T11:13:00Z</dcterms:created>
  <dcterms:modified xsi:type="dcterms:W3CDTF">2025-10-07T09:37:00Z</dcterms:modified>
</cp:coreProperties>
</file>